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2B" w:rsidRDefault="003A5C2B" w:rsidP="003A5C2B">
      <w:pPr>
        <w:pStyle w:val="2"/>
        <w:rPr>
          <w:sz w:val="16"/>
        </w:rPr>
      </w:pPr>
      <w:r>
        <w:rPr>
          <w:sz w:val="26"/>
        </w:rPr>
        <w:t xml:space="preserve">                                                          </w:t>
      </w:r>
      <w:r>
        <w:rPr>
          <w:sz w:val="16"/>
        </w:rPr>
        <w:t>Приложение № 3</w:t>
      </w:r>
    </w:p>
    <w:p w:rsidR="003A5C2B" w:rsidRDefault="003A5C2B" w:rsidP="003A5C2B">
      <w:pPr>
        <w:pStyle w:val="10"/>
        <w:ind w:left="1800" w:right="-2"/>
        <w:rPr>
          <w:sz w:val="16"/>
        </w:rPr>
      </w:pPr>
      <w:r>
        <w:rPr>
          <w:sz w:val="16"/>
        </w:rPr>
        <w:t xml:space="preserve">к Порядку регистрации, перерегистрации и снятия с учета  контрольно-кассовой техники в налоговых органах </w:t>
      </w:r>
      <w:proofErr w:type="gramStart"/>
      <w:r>
        <w:rPr>
          <w:sz w:val="16"/>
        </w:rPr>
        <w:t>г</w:t>
      </w:r>
      <w:proofErr w:type="gramEnd"/>
      <w:r>
        <w:rPr>
          <w:sz w:val="16"/>
        </w:rPr>
        <w:t>. Москвы</w:t>
      </w:r>
    </w:p>
    <w:p w:rsidR="003A5C2B" w:rsidRDefault="003A5C2B" w:rsidP="003A5C2B">
      <w:pPr>
        <w:pStyle w:val="10"/>
        <w:ind w:left="1800" w:right="-2"/>
        <w:rPr>
          <w:sz w:val="20"/>
        </w:rPr>
      </w:pPr>
    </w:p>
    <w:p w:rsidR="003A5C2B" w:rsidRPr="002522A2" w:rsidRDefault="003A5C2B" w:rsidP="003A5C2B">
      <w:pPr>
        <w:pStyle w:val="a6"/>
        <w:rPr>
          <w:b/>
          <w:bCs/>
          <w:color w:val="FF0000"/>
        </w:rPr>
      </w:pPr>
      <w:r w:rsidRPr="002522A2">
        <w:rPr>
          <w:b/>
          <w:bCs/>
          <w:color w:val="FF0000"/>
        </w:rPr>
        <w:t>Настоящая карточка должна находиться у кассира-операциониста на месте установки ККТ вместе с журналом кассира-операциониста!</w:t>
      </w:r>
    </w:p>
    <w:p w:rsidR="003A5C2B" w:rsidRDefault="003A5C2B" w:rsidP="003A5C2B">
      <w:pPr>
        <w:pStyle w:val="20"/>
        <w:jc w:val="both"/>
      </w:pPr>
      <w:r>
        <w:t xml:space="preserve">Пользователь ККТ обязан извещать ИФНС </w:t>
      </w:r>
      <w:proofErr w:type="gramStart"/>
      <w:r>
        <w:t>о</w:t>
      </w:r>
      <w:proofErr w:type="gramEnd"/>
      <w:r>
        <w:t xml:space="preserve"> всех изменениях данных, указанных в настоящей карточке, о которых ИФНС делает в ней отметку. При продаже ККТ, её списании или передаче в аренду, а также в случае реорганизации владелец обязан снять ККТ с учета, подав заявление, документы в соответствии с утвержденным перечнем и вернуть настоящую карточку в ИФНС.</w:t>
      </w:r>
    </w:p>
    <w:p w:rsidR="003A5C2B" w:rsidRDefault="003A5C2B" w:rsidP="003A5C2B">
      <w:pPr>
        <w:pStyle w:val="20"/>
      </w:pPr>
    </w:p>
    <w:p w:rsidR="003A5C2B" w:rsidRDefault="003A5C2B" w:rsidP="003A5C2B">
      <w:pPr>
        <w:pStyle w:val="5"/>
        <w:spacing w:line="240" w:lineRule="auto"/>
        <w:rPr>
          <w:sz w:val="26"/>
        </w:rPr>
      </w:pPr>
      <w:r>
        <w:rPr>
          <w:sz w:val="26"/>
        </w:rPr>
        <w:t>КАРТОЧКА РЕГИСТРАЦИИ</w:t>
      </w:r>
    </w:p>
    <w:p w:rsidR="003A5C2B" w:rsidRDefault="003A5C2B" w:rsidP="003A5C2B">
      <w:pPr>
        <w:pStyle w:val="5"/>
        <w:rPr>
          <w:sz w:val="26"/>
        </w:rPr>
      </w:pPr>
      <w:r>
        <w:rPr>
          <w:sz w:val="26"/>
        </w:rPr>
        <w:t>КОНТРОЛЬНО-КАССОВОЙ ТЕХНИКИ  № ______</w:t>
      </w: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60"/>
      </w:tblGrid>
      <w:tr w:rsidR="003A5C2B">
        <w:tblPrEx>
          <w:tblCellMar>
            <w:top w:w="0" w:type="dxa"/>
            <w:bottom w:w="0" w:type="dxa"/>
          </w:tblCellMar>
        </w:tblPrEx>
        <w:trPr>
          <w:trHeight w:val="2520"/>
        </w:trPr>
        <w:tc>
          <w:tcPr>
            <w:tcW w:w="10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C2B" w:rsidRDefault="003A5C2B" w:rsidP="00AE0506">
            <w:pPr>
              <w:pStyle w:val="Con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Контрольно-кассовая техника ______________________________________________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18"/>
              </w:rPr>
              <w:t xml:space="preserve">                                                                                                                        (наименование модели)             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заводской номер ______________________, год выпуска ______________________, эталонная версия модели № ____, регистрационный номер ЭКЛЗ_______________, принадлежащая__________________________________________________________________________________________________________________________________ </w:t>
            </w:r>
          </w:p>
          <w:p w:rsidR="003A5C2B" w:rsidRDefault="003A5C2B" w:rsidP="00AE0506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                                     (полное наименование организации или индивидуального предпринимателя, ИНН)</w:t>
            </w:r>
            <w:r>
              <w:rPr>
                <w:rFonts w:ascii="Times New Roman" w:hAnsi="Times New Roman"/>
                <w:sz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</w:rPr>
              <w:br/>
            </w:r>
            <w:proofErr w:type="gramStart"/>
            <w:r>
              <w:rPr>
                <w:rFonts w:ascii="Times New Roman" w:hAnsi="Times New Roman"/>
                <w:sz w:val="28"/>
              </w:rPr>
              <w:t>зарегистрирована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 в  инспекции  ФНС России  №__________________ по г. Москве  </w:t>
            </w:r>
            <w:r>
              <w:rPr>
                <w:rFonts w:ascii="Times New Roman" w:hAnsi="Times New Roman"/>
                <w:sz w:val="28"/>
              </w:rPr>
              <w:br/>
              <w:t xml:space="preserve">в Книге учета контрольно-кассовой техники  ___ ___  200__г. под № _____________  </w:t>
            </w:r>
            <w:r>
              <w:rPr>
                <w:rFonts w:ascii="Times New Roman" w:hAnsi="Times New Roman"/>
                <w:sz w:val="28"/>
              </w:rPr>
              <w:br/>
              <w:t xml:space="preserve">Установлена по адресу, вид объекта торговли, вид деятельности ________________________________________________________________________  </w:t>
            </w:r>
            <w:r>
              <w:rPr>
                <w:rFonts w:ascii="Times New Roman" w:hAnsi="Times New Roman"/>
                <w:sz w:val="28"/>
              </w:rPr>
              <w:br/>
              <w:t xml:space="preserve">________________________________________________________________________  </w:t>
            </w:r>
            <w:r>
              <w:rPr>
                <w:rFonts w:ascii="Times New Roman" w:hAnsi="Times New Roman"/>
                <w:sz w:val="28"/>
              </w:rPr>
              <w:br/>
              <w:t xml:space="preserve">Показания счетчиков: _____________________________________________________  </w:t>
            </w:r>
            <w:r>
              <w:rPr>
                <w:rFonts w:ascii="Times New Roman" w:hAnsi="Times New Roman"/>
                <w:sz w:val="28"/>
              </w:rPr>
              <w:br/>
              <w:t xml:space="preserve">Техническое обслуживание и ремонт производит ________________________________________________________________________  </w:t>
            </w:r>
            <w:r>
              <w:rPr>
                <w:rFonts w:ascii="Times New Roman" w:hAnsi="Times New Roman"/>
                <w:sz w:val="28"/>
              </w:rPr>
              <w:br/>
              <w:t xml:space="preserve">                       </w:t>
            </w:r>
            <w:r>
              <w:rPr>
                <w:rFonts w:ascii="Times New Roman" w:hAnsi="Times New Roman"/>
                <w:sz w:val="18"/>
              </w:rPr>
              <w:t xml:space="preserve">(наименование Центра технического обслуживания, номер и дата заключения договора) </w:t>
            </w:r>
          </w:p>
          <w:p w:rsidR="003A5C2B" w:rsidRDefault="003A5C2B" w:rsidP="00AE0506">
            <w:pPr>
              <w:pStyle w:val="Con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Руководитель ИФНС России № ____по </w:t>
            </w: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. Москве_____________________________ 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(подпись,  печать)</w:t>
            </w:r>
            <w:r>
              <w:rPr>
                <w:rFonts w:ascii="Times New Roman" w:hAnsi="Times New Roman"/>
                <w:sz w:val="28"/>
              </w:rPr>
              <w:t xml:space="preserve">        </w:t>
            </w:r>
          </w:p>
        </w:tc>
      </w:tr>
    </w:tbl>
    <w:p w:rsidR="003A5C2B" w:rsidRDefault="003A5C2B" w:rsidP="003A5C2B">
      <w:pPr>
        <w:jc w:val="both"/>
        <w:rPr>
          <w:b/>
          <w:sz w:val="16"/>
        </w:rPr>
      </w:pPr>
    </w:p>
    <w:p w:rsidR="003A5C2B" w:rsidRDefault="003A5C2B" w:rsidP="003A5C2B">
      <w:pPr>
        <w:pStyle w:val="1"/>
      </w:pPr>
      <w:r>
        <w:t>Заявление владельца ККТ на снятие её с учета</w:t>
      </w:r>
    </w:p>
    <w:p w:rsidR="003A5C2B" w:rsidRDefault="003A5C2B" w:rsidP="003A5C2B">
      <w:pPr>
        <w:pStyle w:val="30"/>
        <w:rPr>
          <w:sz w:val="20"/>
        </w:rPr>
      </w:pPr>
      <w:r>
        <w:rPr>
          <w:sz w:val="20"/>
        </w:rPr>
        <w:t xml:space="preserve">Прошу инспекцию ФНС России № ____ по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 xml:space="preserve">. Москве снять с учета контрольно-кассовую технику, указанную в настоящей карточке. Показания оперативной и фискальной памяти ККТ прилагаются вместе с актом по форме                 № КМ-2 (ОКУД:0330102). С условием и сроком хранения ЭКЛЗ, журналов кассира-операциониста </w:t>
      </w:r>
      <w:proofErr w:type="gramStart"/>
      <w:r>
        <w:rPr>
          <w:sz w:val="20"/>
        </w:rPr>
        <w:t>снимаемой</w:t>
      </w:r>
      <w:proofErr w:type="gramEnd"/>
      <w:r>
        <w:rPr>
          <w:sz w:val="20"/>
        </w:rPr>
        <w:t xml:space="preserve"> с учета ККТ ознакомлен. (При невозможности предоставить ККТ или какие-либо документы для снятия ее с учета руководителем организации или индивидуальным предпринимателем пишутся подробные объяснения).</w:t>
      </w:r>
    </w:p>
    <w:p w:rsidR="003A5C2B" w:rsidRDefault="003A5C2B" w:rsidP="003A5C2B">
      <w:pPr>
        <w:pStyle w:val="30"/>
        <w:rPr>
          <w:sz w:val="16"/>
        </w:rPr>
      </w:pPr>
    </w:p>
    <w:p w:rsidR="003A5C2B" w:rsidRDefault="003A5C2B" w:rsidP="003A5C2B">
      <w:pPr>
        <w:spacing w:line="360" w:lineRule="auto"/>
        <w:jc w:val="both"/>
        <w:rPr>
          <w:bCs/>
        </w:rPr>
      </w:pPr>
      <w:r>
        <w:rPr>
          <w:bCs/>
        </w:rPr>
        <w:t xml:space="preserve">Руководитель________________________________________________  </w:t>
      </w:r>
      <w:r>
        <w:rPr>
          <w:bCs/>
          <w:sz w:val="18"/>
        </w:rPr>
        <w:t>дата                печать              подпись</w:t>
      </w:r>
    </w:p>
    <w:p w:rsidR="003A5C2B" w:rsidRDefault="003A5C2B" w:rsidP="003A5C2B">
      <w:pPr>
        <w:spacing w:line="360" w:lineRule="auto"/>
        <w:jc w:val="both"/>
        <w:rPr>
          <w:b/>
          <w:sz w:val="28"/>
        </w:rPr>
      </w:pPr>
      <w:r>
        <w:rPr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5.5pt;width:513pt;height:63pt;z-index:251657728">
            <v:textbox>
              <w:txbxContent>
                <w:p w:rsidR="003A5C2B" w:rsidRDefault="003A5C2B" w:rsidP="003A5C2B">
                  <w:pPr>
                    <w:pStyle w:val="a6"/>
                  </w:pPr>
                  <w:r>
                    <w:t>Отметка о снятии ККТ с учета:</w:t>
                  </w:r>
                </w:p>
                <w:p w:rsidR="003A5C2B" w:rsidRDefault="003A5C2B" w:rsidP="003A5C2B">
                  <w:pPr>
                    <w:pStyle w:val="3"/>
                    <w:jc w:val="center"/>
                  </w:pPr>
                  <w:r>
                    <w:t>Контрольно-кассовая техника снята с учета ______________________200__года</w:t>
                  </w:r>
                </w:p>
                <w:p w:rsidR="003A5C2B" w:rsidRDefault="003A5C2B" w:rsidP="003A5C2B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 xml:space="preserve">         </w:t>
                  </w:r>
                </w:p>
                <w:p w:rsidR="003A5C2B" w:rsidRDefault="003A5C2B" w:rsidP="003A5C2B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Руководитель ИФНС России № ____по </w:t>
                  </w:r>
                  <w:proofErr w:type="gramStart"/>
                  <w:r>
                    <w:rPr>
                      <w:bCs/>
                    </w:rPr>
                    <w:t>г</w:t>
                  </w:r>
                  <w:proofErr w:type="gramEnd"/>
                  <w:r>
                    <w:rPr>
                      <w:bCs/>
                    </w:rPr>
                    <w:t>. Москве_____________________</w:t>
                  </w:r>
                  <w:r>
                    <w:rPr>
                      <w:bCs/>
                      <w:sz w:val="18"/>
                    </w:rPr>
                    <w:t xml:space="preserve"> подпись ___________ печать</w:t>
                  </w:r>
                </w:p>
                <w:p w:rsidR="003A5C2B" w:rsidRDefault="003A5C2B" w:rsidP="003A5C2B"/>
              </w:txbxContent>
            </v:textbox>
          </v:shape>
        </w:pict>
      </w:r>
    </w:p>
    <w:p w:rsidR="003A5C2B" w:rsidRDefault="003A5C2B" w:rsidP="003A5C2B">
      <w:pPr>
        <w:spacing w:line="360" w:lineRule="auto"/>
        <w:jc w:val="both"/>
        <w:rPr>
          <w:b/>
          <w:sz w:val="28"/>
        </w:rPr>
      </w:pPr>
    </w:p>
    <w:p w:rsidR="003A5C2B" w:rsidRDefault="003A5C2B" w:rsidP="003A5C2B">
      <w:pPr>
        <w:spacing w:line="360" w:lineRule="auto"/>
        <w:jc w:val="both"/>
        <w:rPr>
          <w:b/>
          <w:sz w:val="28"/>
        </w:rPr>
      </w:pPr>
    </w:p>
    <w:p w:rsidR="003A5C2B" w:rsidRDefault="003A5C2B" w:rsidP="003A5C2B">
      <w:pPr>
        <w:jc w:val="center"/>
        <w:rPr>
          <w:b/>
        </w:rPr>
      </w:pPr>
      <w:r>
        <w:rPr>
          <w:b/>
        </w:rPr>
        <w:t>Отметка о замене блока фискальной памяти контрольно-кассовой техники: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2880"/>
        <w:gridCol w:w="2340"/>
        <w:gridCol w:w="3654"/>
      </w:tblGrid>
      <w:tr w:rsidR="003A5C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 w:val="restart"/>
            <w:vAlign w:val="center"/>
          </w:tcPr>
          <w:p w:rsidR="003A5C2B" w:rsidRDefault="003A5C2B" w:rsidP="00AE0506">
            <w:pPr>
              <w:pStyle w:val="4"/>
            </w:pPr>
            <w:r>
              <w:t>Дата замены</w:t>
            </w:r>
          </w:p>
        </w:tc>
        <w:tc>
          <w:tcPr>
            <w:tcW w:w="5220" w:type="dxa"/>
            <w:gridSpan w:val="2"/>
          </w:tcPr>
          <w:p w:rsidR="003A5C2B" w:rsidRDefault="003A5C2B" w:rsidP="00AE0506">
            <w:pPr>
              <w:pStyle w:val="4"/>
            </w:pPr>
            <w:r>
              <w:t>Показания счетчиков ККТ после замены ФП</w:t>
            </w:r>
          </w:p>
        </w:tc>
        <w:tc>
          <w:tcPr>
            <w:tcW w:w="3654" w:type="dxa"/>
            <w:vMerge w:val="restart"/>
          </w:tcPr>
          <w:p w:rsidR="003A5C2B" w:rsidRDefault="003A5C2B" w:rsidP="00AE05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Подпись должностного лица, печать налогового органа </w:t>
            </w:r>
          </w:p>
        </w:tc>
      </w:tr>
      <w:tr w:rsidR="003A5C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/>
          </w:tcPr>
          <w:p w:rsidR="003A5C2B" w:rsidRDefault="003A5C2B" w:rsidP="00AE0506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3A5C2B" w:rsidRDefault="003A5C2B" w:rsidP="00AE05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Гл. суммирующего</w:t>
            </w:r>
          </w:p>
        </w:tc>
        <w:tc>
          <w:tcPr>
            <w:tcW w:w="2340" w:type="dxa"/>
          </w:tcPr>
          <w:p w:rsidR="003A5C2B" w:rsidRDefault="003A5C2B" w:rsidP="00AE05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Контрольного</w:t>
            </w:r>
          </w:p>
        </w:tc>
        <w:tc>
          <w:tcPr>
            <w:tcW w:w="3654" w:type="dxa"/>
            <w:vMerge/>
          </w:tcPr>
          <w:p w:rsidR="003A5C2B" w:rsidRDefault="003A5C2B" w:rsidP="00AE0506">
            <w:pPr>
              <w:jc w:val="center"/>
              <w:rPr>
                <w:b/>
                <w:sz w:val="20"/>
              </w:rPr>
            </w:pPr>
          </w:p>
        </w:tc>
      </w:tr>
      <w:tr w:rsidR="003A5C2B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3A5C2B" w:rsidRDefault="003A5C2B" w:rsidP="00AE0506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3A5C2B" w:rsidRDefault="003A5C2B" w:rsidP="00AE0506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3A5C2B" w:rsidRDefault="003A5C2B" w:rsidP="00AE0506">
            <w:pPr>
              <w:jc w:val="center"/>
              <w:rPr>
                <w:b/>
              </w:rPr>
            </w:pPr>
          </w:p>
        </w:tc>
        <w:tc>
          <w:tcPr>
            <w:tcW w:w="3654" w:type="dxa"/>
          </w:tcPr>
          <w:p w:rsidR="003A5C2B" w:rsidRDefault="003A5C2B" w:rsidP="00AE0506">
            <w:pPr>
              <w:jc w:val="center"/>
              <w:rPr>
                <w:b/>
              </w:rPr>
            </w:pPr>
          </w:p>
        </w:tc>
      </w:tr>
      <w:tr w:rsidR="003A5C2B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3A5C2B" w:rsidRDefault="003A5C2B" w:rsidP="00AE0506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3A5C2B" w:rsidRDefault="003A5C2B" w:rsidP="00AE0506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3A5C2B" w:rsidRDefault="003A5C2B" w:rsidP="00AE0506">
            <w:pPr>
              <w:jc w:val="center"/>
              <w:rPr>
                <w:b/>
              </w:rPr>
            </w:pPr>
          </w:p>
        </w:tc>
        <w:tc>
          <w:tcPr>
            <w:tcW w:w="3654" w:type="dxa"/>
          </w:tcPr>
          <w:p w:rsidR="003A5C2B" w:rsidRDefault="003A5C2B" w:rsidP="00AE0506">
            <w:pPr>
              <w:jc w:val="center"/>
              <w:rPr>
                <w:b/>
              </w:rPr>
            </w:pPr>
          </w:p>
        </w:tc>
      </w:tr>
    </w:tbl>
    <w:p w:rsidR="003A5C2B" w:rsidRDefault="003A5C2B" w:rsidP="003A5C2B">
      <w:pPr>
        <w:jc w:val="center"/>
        <w:rPr>
          <w:b/>
        </w:rPr>
      </w:pPr>
      <w:r>
        <w:rPr>
          <w:b/>
        </w:rPr>
        <w:t>Отметка о замене ЭКЛЗ контрольно-кассовой техники: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2880"/>
        <w:gridCol w:w="2340"/>
        <w:gridCol w:w="3600"/>
      </w:tblGrid>
      <w:tr w:rsidR="003A5C2B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3A5C2B" w:rsidRDefault="003A5C2B" w:rsidP="00AE0506">
            <w:pPr>
              <w:pStyle w:val="4"/>
              <w:rPr>
                <w:b w:val="0"/>
              </w:rPr>
            </w:pPr>
            <w:r>
              <w:t>Дата замены</w:t>
            </w:r>
          </w:p>
        </w:tc>
        <w:tc>
          <w:tcPr>
            <w:tcW w:w="2880" w:type="dxa"/>
          </w:tcPr>
          <w:p w:rsidR="003A5C2B" w:rsidRDefault="003A5C2B" w:rsidP="00AE05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Регистрационный номер нового блока ЭКЛЗ</w:t>
            </w:r>
          </w:p>
        </w:tc>
        <w:tc>
          <w:tcPr>
            <w:tcW w:w="2340" w:type="dxa"/>
          </w:tcPr>
          <w:p w:rsidR="003A5C2B" w:rsidRDefault="003A5C2B" w:rsidP="00AE05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Активизацию ЭКЛЗ провел ЦТО</w:t>
            </w:r>
          </w:p>
        </w:tc>
        <w:tc>
          <w:tcPr>
            <w:tcW w:w="3600" w:type="dxa"/>
          </w:tcPr>
          <w:p w:rsidR="003A5C2B" w:rsidRDefault="003A5C2B" w:rsidP="00AE05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Подпись должностного лица, печать налогового органа </w:t>
            </w:r>
          </w:p>
        </w:tc>
      </w:tr>
      <w:tr w:rsidR="003A5C2B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3A5C2B" w:rsidRDefault="003A5C2B" w:rsidP="00AE0506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3A5C2B" w:rsidRDefault="003A5C2B" w:rsidP="00AE0506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3A5C2B" w:rsidRDefault="003A5C2B" w:rsidP="00AE0506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3A5C2B" w:rsidRDefault="003A5C2B" w:rsidP="00AE0506">
            <w:pPr>
              <w:jc w:val="center"/>
              <w:rPr>
                <w:b/>
              </w:rPr>
            </w:pPr>
          </w:p>
        </w:tc>
      </w:tr>
      <w:tr w:rsidR="003A5C2B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3A5C2B" w:rsidRDefault="003A5C2B" w:rsidP="00AE0506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3A5C2B" w:rsidRDefault="003A5C2B" w:rsidP="00AE0506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3A5C2B" w:rsidRDefault="003A5C2B" w:rsidP="00AE0506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3A5C2B" w:rsidRDefault="003A5C2B" w:rsidP="00AE0506">
            <w:pPr>
              <w:jc w:val="center"/>
              <w:rPr>
                <w:b/>
              </w:rPr>
            </w:pPr>
          </w:p>
        </w:tc>
      </w:tr>
      <w:tr w:rsidR="003A5C2B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3A5C2B" w:rsidRDefault="003A5C2B" w:rsidP="00AE0506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3A5C2B" w:rsidRDefault="003A5C2B" w:rsidP="00AE0506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3A5C2B" w:rsidRDefault="003A5C2B" w:rsidP="00AE0506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3A5C2B" w:rsidRDefault="003A5C2B" w:rsidP="00AE0506">
            <w:pPr>
              <w:jc w:val="center"/>
              <w:rPr>
                <w:b/>
              </w:rPr>
            </w:pPr>
          </w:p>
        </w:tc>
      </w:tr>
    </w:tbl>
    <w:p w:rsidR="0020015D" w:rsidRDefault="0020015D" w:rsidP="002522A2">
      <w:pPr>
        <w:jc w:val="both"/>
      </w:pPr>
    </w:p>
    <w:sectPr w:rsidR="0020015D" w:rsidSect="002522A2">
      <w:headerReference w:type="even" r:id="rId6"/>
      <w:footerReference w:type="first" r:id="rId7"/>
      <w:pgSz w:w="11906" w:h="16838"/>
      <w:pgMar w:top="360" w:right="926" w:bottom="180" w:left="720" w:header="720" w:footer="6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5F1" w:rsidRDefault="007405F1">
      <w:r>
        <w:separator/>
      </w:r>
    </w:p>
  </w:endnote>
  <w:endnote w:type="continuationSeparator" w:id="0">
    <w:p w:rsidR="007405F1" w:rsidRDefault="00740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2A2" w:rsidRPr="0061794C" w:rsidRDefault="002522A2" w:rsidP="002522A2">
    <w:pPr>
      <w:pStyle w:val="a4"/>
      <w:rPr>
        <w:b/>
        <w:color w:val="FFFFFF"/>
      </w:rPr>
    </w:pPr>
    <w:r w:rsidRPr="0061794C">
      <w:rPr>
        <w:b/>
        <w:color w:val="FFFFFF"/>
        <w:lang w:val="en-US"/>
      </w:rPr>
      <w:t>ipipip</w:t>
    </w:r>
    <w:r w:rsidRPr="0061794C">
      <w:rPr>
        <w:b/>
        <w:color w:val="FFFFFF"/>
      </w:rPr>
      <w:t>.</w:t>
    </w:r>
    <w:r w:rsidRPr="0061794C">
      <w:rPr>
        <w:b/>
        <w:color w:val="FFFFFF"/>
        <w:lang w:val="en-US"/>
      </w:rPr>
      <w:t>ru</w:t>
    </w:r>
    <w:r w:rsidRPr="0061794C">
      <w:rPr>
        <w:b/>
        <w:color w:val="FFFFFF"/>
      </w:rPr>
      <w:t xml:space="preserve"> – регистрация ИП, ООО. Бизнес и налоги ИП, ООО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5F1" w:rsidRDefault="007405F1">
      <w:r>
        <w:separator/>
      </w:r>
    </w:p>
  </w:footnote>
  <w:footnote w:type="continuationSeparator" w:id="0">
    <w:p w:rsidR="007405F1" w:rsidRDefault="00740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506" w:rsidRDefault="00AE050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9</w:t>
    </w:r>
    <w:r>
      <w:rPr>
        <w:rStyle w:val="a3"/>
      </w:rPr>
      <w:fldChar w:fldCharType="end"/>
    </w:r>
  </w:p>
  <w:p w:rsidR="00AE0506" w:rsidRDefault="00AE050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8A2"/>
    <w:rsid w:val="000418A2"/>
    <w:rsid w:val="000730DC"/>
    <w:rsid w:val="00076F58"/>
    <w:rsid w:val="001164DB"/>
    <w:rsid w:val="001178F4"/>
    <w:rsid w:val="0020015D"/>
    <w:rsid w:val="002522A2"/>
    <w:rsid w:val="0025647F"/>
    <w:rsid w:val="003A5C2B"/>
    <w:rsid w:val="00463277"/>
    <w:rsid w:val="007405F1"/>
    <w:rsid w:val="00AE0506"/>
    <w:rsid w:val="00B4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C2B"/>
    <w:rPr>
      <w:sz w:val="24"/>
      <w:szCs w:val="24"/>
    </w:rPr>
  </w:style>
  <w:style w:type="paragraph" w:styleId="1">
    <w:name w:val="heading 1"/>
    <w:basedOn w:val="a"/>
    <w:next w:val="a"/>
    <w:qFormat/>
    <w:rsid w:val="003A5C2B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A5C2B"/>
    <w:pPr>
      <w:keepNext/>
      <w:jc w:val="right"/>
      <w:outlineLvl w:val="1"/>
    </w:pPr>
    <w:rPr>
      <w:b/>
      <w:i/>
      <w:sz w:val="28"/>
      <w:szCs w:val="20"/>
    </w:rPr>
  </w:style>
  <w:style w:type="paragraph" w:styleId="3">
    <w:name w:val="heading 3"/>
    <w:basedOn w:val="a"/>
    <w:next w:val="a"/>
    <w:qFormat/>
    <w:rsid w:val="003A5C2B"/>
    <w:pPr>
      <w:keepNext/>
      <w:jc w:val="right"/>
      <w:outlineLvl w:val="2"/>
    </w:pPr>
    <w:rPr>
      <w:b/>
      <w:i/>
      <w:sz w:val="20"/>
      <w:szCs w:val="20"/>
    </w:rPr>
  </w:style>
  <w:style w:type="paragraph" w:styleId="4">
    <w:name w:val="heading 4"/>
    <w:basedOn w:val="a"/>
    <w:next w:val="a"/>
    <w:qFormat/>
    <w:rsid w:val="003A5C2B"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3A5C2B"/>
    <w:pPr>
      <w:keepNext/>
      <w:spacing w:line="360" w:lineRule="auto"/>
      <w:jc w:val="center"/>
      <w:outlineLvl w:val="4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3"/>
    <w:basedOn w:val="a"/>
    <w:rsid w:val="003A5C2B"/>
    <w:pPr>
      <w:widowControl w:val="0"/>
      <w:spacing w:line="260" w:lineRule="auto"/>
      <w:ind w:right="-34"/>
      <w:jc w:val="both"/>
    </w:pPr>
    <w:rPr>
      <w:b/>
      <w:i/>
      <w:snapToGrid w:val="0"/>
      <w:szCs w:val="20"/>
    </w:rPr>
  </w:style>
  <w:style w:type="character" w:styleId="a3">
    <w:name w:val="page number"/>
    <w:basedOn w:val="a0"/>
    <w:rsid w:val="003A5C2B"/>
  </w:style>
  <w:style w:type="paragraph" w:styleId="a4">
    <w:name w:val="header"/>
    <w:basedOn w:val="a"/>
    <w:link w:val="a5"/>
    <w:uiPriority w:val="99"/>
    <w:rsid w:val="003A5C2B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10">
    <w:name w:val="шапка1"/>
    <w:basedOn w:val="a"/>
    <w:rsid w:val="003A5C2B"/>
    <w:pPr>
      <w:ind w:left="4763" w:right="-284"/>
      <w:jc w:val="both"/>
    </w:pPr>
    <w:rPr>
      <w:sz w:val="28"/>
      <w:szCs w:val="20"/>
    </w:rPr>
  </w:style>
  <w:style w:type="paragraph" w:styleId="20">
    <w:name w:val="Body Text 2"/>
    <w:basedOn w:val="a"/>
    <w:rsid w:val="003A5C2B"/>
    <w:pPr>
      <w:jc w:val="center"/>
    </w:pPr>
    <w:rPr>
      <w:szCs w:val="20"/>
    </w:rPr>
  </w:style>
  <w:style w:type="paragraph" w:styleId="a6">
    <w:name w:val="Body Text"/>
    <w:basedOn w:val="a"/>
    <w:rsid w:val="003A5C2B"/>
    <w:pPr>
      <w:jc w:val="both"/>
    </w:pPr>
    <w:rPr>
      <w:szCs w:val="20"/>
    </w:rPr>
  </w:style>
  <w:style w:type="paragraph" w:customStyle="1" w:styleId="ConsCell">
    <w:name w:val="ConsCell"/>
    <w:rsid w:val="003A5C2B"/>
    <w:rPr>
      <w:rFonts w:ascii="Consultant" w:hAnsi="Consultant"/>
      <w:snapToGrid w:val="0"/>
      <w:sz w:val="24"/>
    </w:rPr>
  </w:style>
  <w:style w:type="paragraph" w:styleId="a7">
    <w:name w:val="footer"/>
    <w:basedOn w:val="a"/>
    <w:link w:val="a8"/>
    <w:rsid w:val="002522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522A2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2522A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регистрации ККТ</vt:lpstr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регистрации ККТ</dc:title>
  <dc:creator>www.kkmtrade.ru</dc:creator>
  <cp:lastModifiedBy>Юрий</cp:lastModifiedBy>
  <cp:revision>2</cp:revision>
  <dcterms:created xsi:type="dcterms:W3CDTF">2013-11-26T18:49:00Z</dcterms:created>
  <dcterms:modified xsi:type="dcterms:W3CDTF">2013-11-26T18:49:00Z</dcterms:modified>
</cp:coreProperties>
</file>